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2961C" w14:textId="77777777" w:rsidR="00E20D68" w:rsidRDefault="00F25259" w:rsidP="00AE0A79">
      <w:pPr>
        <w:pStyle w:val="Heading1"/>
      </w:pPr>
      <w:r>
        <w:t xml:space="preserve">Join The Vindolanda Trust’s </w:t>
      </w:r>
      <w:r w:rsidR="00E20D68">
        <w:t xml:space="preserve">Access Advisory Panel </w:t>
      </w:r>
    </w:p>
    <w:p w14:paraId="450D672F" w14:textId="77777777" w:rsidR="00E20D68" w:rsidRDefault="00E20D68" w:rsidP="00AE0A79">
      <w:pPr>
        <w:pStyle w:val="Heading2"/>
      </w:pPr>
      <w:r>
        <w:t xml:space="preserve">Introduction: Virtual Meeting </w:t>
      </w:r>
    </w:p>
    <w:p w14:paraId="2EF74098" w14:textId="77777777" w:rsidR="00E20D68" w:rsidRPr="00AE0A79" w:rsidRDefault="00E20D68">
      <w:pPr>
        <w:rPr>
          <w:rFonts w:ascii="Aptos" w:hAnsi="Aptos"/>
          <w:sz w:val="28"/>
          <w:szCs w:val="28"/>
        </w:rPr>
      </w:pPr>
      <w:r w:rsidRPr="00AE0A79">
        <w:rPr>
          <w:rFonts w:ascii="Aptos" w:hAnsi="Aptos"/>
          <w:sz w:val="28"/>
          <w:szCs w:val="28"/>
        </w:rPr>
        <w:t xml:space="preserve">We are inviting people with lived experience of disability to find out more about a new Access Advisory Panel being set up at the Roman Army Museum, as part of the Vindolanda Trust’s Magna Project. </w:t>
      </w:r>
    </w:p>
    <w:p w14:paraId="2B0C2E20" w14:textId="77777777" w:rsidR="00E20D68" w:rsidRDefault="00E20D68" w:rsidP="00AE0A79">
      <w:pPr>
        <w:pStyle w:val="Heading3"/>
      </w:pPr>
      <w:r>
        <w:t>About the Induction Meeting</w:t>
      </w:r>
    </w:p>
    <w:p w14:paraId="5795AB6D" w14:textId="77777777" w:rsidR="00E20D68" w:rsidRPr="00AE0A79" w:rsidRDefault="00E20D68">
      <w:pPr>
        <w:rPr>
          <w:rFonts w:ascii="Aptos" w:hAnsi="Aptos"/>
          <w:sz w:val="24"/>
          <w:szCs w:val="24"/>
        </w:rPr>
      </w:pPr>
      <w:r w:rsidRPr="00AE0A79">
        <w:rPr>
          <w:rFonts w:ascii="Aptos" w:hAnsi="Aptos"/>
          <w:sz w:val="24"/>
          <w:szCs w:val="24"/>
        </w:rPr>
        <w:t>We are holding an informal 45-minute virtual meeting to introduce the Access Advisory Panel. It’s a chance to find out:</w:t>
      </w:r>
    </w:p>
    <w:p w14:paraId="2B6B6BBA" w14:textId="77777777" w:rsidR="00E20D68" w:rsidRPr="00AE0A79" w:rsidRDefault="00E20D68" w:rsidP="00E20D68">
      <w:pPr>
        <w:pStyle w:val="ListParagraph"/>
        <w:numPr>
          <w:ilvl w:val="0"/>
          <w:numId w:val="1"/>
        </w:numPr>
        <w:rPr>
          <w:rFonts w:ascii="Aptos" w:hAnsi="Aptos"/>
          <w:sz w:val="24"/>
          <w:szCs w:val="24"/>
        </w:rPr>
      </w:pPr>
      <w:r w:rsidRPr="00AE0A79">
        <w:rPr>
          <w:rFonts w:ascii="Aptos" w:hAnsi="Aptos"/>
          <w:sz w:val="24"/>
          <w:szCs w:val="24"/>
        </w:rPr>
        <w:t>What the panel involves</w:t>
      </w:r>
    </w:p>
    <w:p w14:paraId="4948F918" w14:textId="77777777" w:rsidR="00E20D68" w:rsidRPr="00AE0A79" w:rsidRDefault="00E20D68" w:rsidP="00E20D68">
      <w:pPr>
        <w:pStyle w:val="ListParagraph"/>
        <w:numPr>
          <w:ilvl w:val="0"/>
          <w:numId w:val="1"/>
        </w:numPr>
        <w:rPr>
          <w:rFonts w:ascii="Aptos" w:hAnsi="Aptos"/>
          <w:sz w:val="24"/>
          <w:szCs w:val="24"/>
        </w:rPr>
      </w:pPr>
      <w:r w:rsidRPr="00AE0A79">
        <w:rPr>
          <w:rFonts w:ascii="Aptos" w:hAnsi="Aptos"/>
          <w:sz w:val="24"/>
          <w:szCs w:val="24"/>
        </w:rPr>
        <w:t>What would be expected of members</w:t>
      </w:r>
    </w:p>
    <w:p w14:paraId="38274124" w14:textId="77777777" w:rsidR="00E20D68" w:rsidRPr="00AE0A79" w:rsidRDefault="00E20D68" w:rsidP="00E20D68">
      <w:pPr>
        <w:pStyle w:val="ListParagraph"/>
        <w:numPr>
          <w:ilvl w:val="0"/>
          <w:numId w:val="1"/>
        </w:numPr>
        <w:rPr>
          <w:rFonts w:ascii="Aptos" w:hAnsi="Aptos"/>
          <w:sz w:val="24"/>
          <w:szCs w:val="24"/>
        </w:rPr>
      </w:pPr>
      <w:r w:rsidRPr="00AE0A79">
        <w:rPr>
          <w:rFonts w:ascii="Aptos" w:hAnsi="Aptos"/>
          <w:sz w:val="24"/>
          <w:szCs w:val="24"/>
        </w:rPr>
        <w:t>Expenses and payment for taking part</w:t>
      </w:r>
    </w:p>
    <w:p w14:paraId="6ACBFDEB" w14:textId="77777777" w:rsidR="00E20D68" w:rsidRPr="00AE0A79" w:rsidRDefault="00E20D68" w:rsidP="00E20D68">
      <w:pPr>
        <w:pStyle w:val="ListParagraph"/>
        <w:numPr>
          <w:ilvl w:val="0"/>
          <w:numId w:val="1"/>
        </w:numPr>
        <w:rPr>
          <w:rFonts w:ascii="Aptos" w:hAnsi="Aptos"/>
          <w:sz w:val="24"/>
          <w:szCs w:val="24"/>
        </w:rPr>
      </w:pPr>
      <w:r w:rsidRPr="00AE0A79">
        <w:rPr>
          <w:rFonts w:ascii="Aptos" w:hAnsi="Aptos"/>
          <w:sz w:val="24"/>
          <w:szCs w:val="24"/>
        </w:rPr>
        <w:t>How often the panel would meet and where</w:t>
      </w:r>
    </w:p>
    <w:p w14:paraId="576E7B3E" w14:textId="77777777" w:rsidR="00E20D68" w:rsidRPr="00AE0A79" w:rsidRDefault="00E20D68" w:rsidP="00E20D68">
      <w:pPr>
        <w:pStyle w:val="ListParagraph"/>
        <w:numPr>
          <w:ilvl w:val="0"/>
          <w:numId w:val="1"/>
        </w:numPr>
        <w:rPr>
          <w:rFonts w:ascii="Aptos" w:hAnsi="Aptos"/>
          <w:sz w:val="24"/>
          <w:szCs w:val="24"/>
        </w:rPr>
      </w:pPr>
      <w:r w:rsidRPr="00AE0A79">
        <w:rPr>
          <w:rFonts w:ascii="Aptos" w:hAnsi="Aptos"/>
          <w:sz w:val="24"/>
          <w:szCs w:val="24"/>
        </w:rPr>
        <w:t>What the panel would be working on</w:t>
      </w:r>
    </w:p>
    <w:p w14:paraId="0707B447" w14:textId="77777777" w:rsidR="00E20D68" w:rsidRPr="00AE0A79" w:rsidRDefault="00E20D68" w:rsidP="00E20D68">
      <w:pPr>
        <w:rPr>
          <w:rFonts w:ascii="Aptos" w:hAnsi="Aptos"/>
          <w:sz w:val="24"/>
          <w:szCs w:val="24"/>
        </w:rPr>
      </w:pPr>
      <w:r w:rsidRPr="00AE0A79">
        <w:rPr>
          <w:rFonts w:ascii="Aptos" w:hAnsi="Aptos"/>
          <w:sz w:val="24"/>
          <w:szCs w:val="24"/>
        </w:rPr>
        <w:t xml:space="preserve">It’s also an opportunity to meet Sophie Westlake, the member of staff at the Vindolanda Trust coordinating the panel, and to ask any questions you may have. </w:t>
      </w:r>
    </w:p>
    <w:p w14:paraId="2B6CF289" w14:textId="77777777" w:rsidR="00E20D68" w:rsidRPr="00AE0A79" w:rsidRDefault="00E20D68" w:rsidP="00E20D68">
      <w:pPr>
        <w:rPr>
          <w:rFonts w:ascii="Aptos" w:hAnsi="Aptos"/>
          <w:sz w:val="24"/>
          <w:szCs w:val="24"/>
        </w:rPr>
      </w:pPr>
      <w:r w:rsidRPr="00AE0A79">
        <w:rPr>
          <w:rFonts w:ascii="Aptos" w:hAnsi="Aptos"/>
          <w:sz w:val="24"/>
          <w:szCs w:val="24"/>
        </w:rPr>
        <w:t xml:space="preserve">This is an informal session. You are welcome to join for the presentation and email or phone in any questions afterwards, or to stay on for the open floor discussion – whichever suits you best. </w:t>
      </w:r>
    </w:p>
    <w:p w14:paraId="6035932C" w14:textId="77777777" w:rsidR="00E20D68" w:rsidRDefault="00E20D68" w:rsidP="00AE0A79">
      <w:pPr>
        <w:pStyle w:val="Heading3"/>
      </w:pPr>
      <w:r>
        <w:t>Date and Time</w:t>
      </w:r>
    </w:p>
    <w:p w14:paraId="7AE7A818" w14:textId="1F2204DB" w:rsidR="00E20D68" w:rsidRPr="00AE0A79" w:rsidRDefault="00A73682" w:rsidP="00E20D68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Thursday 3rd</w:t>
      </w:r>
      <w:r w:rsidR="00E20D68" w:rsidRPr="00AE0A79">
        <w:rPr>
          <w:rFonts w:ascii="Aptos" w:hAnsi="Aptos"/>
          <w:sz w:val="24"/>
          <w:szCs w:val="24"/>
        </w:rPr>
        <w:t xml:space="preserve"> September 2026, </w:t>
      </w:r>
      <w:r>
        <w:rPr>
          <w:rFonts w:ascii="Aptos" w:hAnsi="Aptos"/>
          <w:sz w:val="24"/>
          <w:szCs w:val="24"/>
        </w:rPr>
        <w:t>1:30 – 2:15pm</w:t>
      </w:r>
      <w:r w:rsidR="00E20D68" w:rsidRPr="00AE0A79">
        <w:rPr>
          <w:rFonts w:ascii="Aptos" w:hAnsi="Aptos"/>
          <w:sz w:val="24"/>
          <w:szCs w:val="24"/>
        </w:rPr>
        <w:t xml:space="preserve"> (virtual meeting)</w:t>
      </w:r>
    </w:p>
    <w:p w14:paraId="2E9ABA65" w14:textId="77777777" w:rsidR="00E20D68" w:rsidRDefault="00E20D68" w:rsidP="00AE0A79">
      <w:pPr>
        <w:pStyle w:val="Heading3"/>
      </w:pPr>
      <w:r>
        <w:t xml:space="preserve">Agenda </w:t>
      </w:r>
    </w:p>
    <w:p w14:paraId="0EFE2226" w14:textId="5BCB4D99" w:rsidR="007A787F" w:rsidRDefault="007A787F" w:rsidP="00E20D68">
      <w:pPr>
        <w:pStyle w:val="ListParagraph"/>
        <w:numPr>
          <w:ilvl w:val="0"/>
          <w:numId w:val="2"/>
        </w:num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1:30pm - welcome</w:t>
      </w:r>
    </w:p>
    <w:p w14:paraId="4464D186" w14:textId="52D34B57" w:rsidR="008670D2" w:rsidRPr="00AE0A79" w:rsidRDefault="00E20D68" w:rsidP="00E20D68">
      <w:pPr>
        <w:pStyle w:val="ListParagraph"/>
        <w:numPr>
          <w:ilvl w:val="0"/>
          <w:numId w:val="2"/>
        </w:numPr>
        <w:rPr>
          <w:rFonts w:ascii="Aptos" w:hAnsi="Aptos"/>
          <w:sz w:val="24"/>
          <w:szCs w:val="24"/>
        </w:rPr>
      </w:pPr>
      <w:r w:rsidRPr="00AE0A79">
        <w:rPr>
          <w:rFonts w:ascii="Aptos" w:hAnsi="Aptos"/>
          <w:sz w:val="24"/>
          <w:szCs w:val="24"/>
        </w:rPr>
        <w:t>1</w:t>
      </w:r>
      <w:r w:rsidR="007A787F">
        <w:rPr>
          <w:rFonts w:ascii="Aptos" w:hAnsi="Aptos"/>
          <w:sz w:val="24"/>
          <w:szCs w:val="24"/>
        </w:rPr>
        <w:t>:35pm</w:t>
      </w:r>
      <w:r w:rsidRPr="00AE0A79">
        <w:rPr>
          <w:rFonts w:ascii="Aptos" w:hAnsi="Aptos"/>
          <w:sz w:val="24"/>
          <w:szCs w:val="24"/>
        </w:rPr>
        <w:t xml:space="preserve"> – presentation </w:t>
      </w:r>
    </w:p>
    <w:p w14:paraId="697A6F5D" w14:textId="12E6FF51" w:rsidR="00E20D68" w:rsidRPr="00AE0A79" w:rsidRDefault="00E20D68" w:rsidP="00E20D68">
      <w:pPr>
        <w:pStyle w:val="ListParagraph"/>
        <w:numPr>
          <w:ilvl w:val="0"/>
          <w:numId w:val="2"/>
        </w:numPr>
        <w:rPr>
          <w:rFonts w:ascii="Aptos" w:hAnsi="Aptos"/>
          <w:sz w:val="24"/>
          <w:szCs w:val="24"/>
        </w:rPr>
      </w:pPr>
      <w:r w:rsidRPr="00AE0A79">
        <w:rPr>
          <w:rFonts w:ascii="Aptos" w:hAnsi="Aptos"/>
          <w:sz w:val="24"/>
          <w:szCs w:val="24"/>
        </w:rPr>
        <w:t>1</w:t>
      </w:r>
      <w:r w:rsidR="007A787F">
        <w:rPr>
          <w:rFonts w:ascii="Aptos" w:hAnsi="Aptos"/>
          <w:sz w:val="24"/>
          <w:szCs w:val="24"/>
        </w:rPr>
        <w:t>:55pm</w:t>
      </w:r>
      <w:r w:rsidRPr="00AE0A79">
        <w:rPr>
          <w:rFonts w:ascii="Aptos" w:hAnsi="Aptos"/>
          <w:sz w:val="24"/>
          <w:szCs w:val="24"/>
        </w:rPr>
        <w:t xml:space="preserve"> – questions </w:t>
      </w:r>
    </w:p>
    <w:p w14:paraId="25F688D8" w14:textId="435748D1" w:rsidR="00E20D68" w:rsidRPr="00AE0A79" w:rsidRDefault="007A787F" w:rsidP="00E20D68">
      <w:pPr>
        <w:pStyle w:val="ListParagraph"/>
        <w:numPr>
          <w:ilvl w:val="0"/>
          <w:numId w:val="2"/>
        </w:num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2:10p</w:t>
      </w:r>
      <w:r w:rsidR="00E20D68" w:rsidRPr="00AE0A79">
        <w:rPr>
          <w:rFonts w:ascii="Aptos" w:hAnsi="Aptos"/>
          <w:sz w:val="24"/>
          <w:szCs w:val="24"/>
        </w:rPr>
        <w:t xml:space="preserve">m – closing remarks </w:t>
      </w:r>
    </w:p>
    <w:p w14:paraId="09077C2A" w14:textId="23A5DD83" w:rsidR="00E20D68" w:rsidRDefault="00E20D68" w:rsidP="00AE0A79">
      <w:pPr>
        <w:pStyle w:val="Heading3"/>
      </w:pPr>
      <w:r>
        <w:t xml:space="preserve">What the Presentation Will Cover </w:t>
      </w:r>
    </w:p>
    <w:p w14:paraId="3BFD208A" w14:textId="68FAB4F3" w:rsidR="00E20D68" w:rsidRPr="00AE0A79" w:rsidRDefault="00E20D68" w:rsidP="00E20D68">
      <w:pPr>
        <w:pStyle w:val="ListParagraph"/>
        <w:numPr>
          <w:ilvl w:val="0"/>
          <w:numId w:val="3"/>
        </w:numPr>
        <w:rPr>
          <w:rFonts w:ascii="Aptos" w:hAnsi="Aptos"/>
          <w:sz w:val="24"/>
          <w:szCs w:val="24"/>
        </w:rPr>
      </w:pPr>
      <w:r w:rsidRPr="00AE0A79">
        <w:rPr>
          <w:rFonts w:ascii="Aptos" w:hAnsi="Aptos"/>
          <w:sz w:val="24"/>
          <w:szCs w:val="24"/>
        </w:rPr>
        <w:t>An introduction to the museum and the Magna Project</w:t>
      </w:r>
    </w:p>
    <w:p w14:paraId="0DBA3923" w14:textId="77777777" w:rsidR="00C54C3C" w:rsidRPr="00AE0A79" w:rsidRDefault="00E20D68" w:rsidP="00E20D68">
      <w:pPr>
        <w:pStyle w:val="ListParagraph"/>
        <w:numPr>
          <w:ilvl w:val="0"/>
          <w:numId w:val="3"/>
        </w:numPr>
        <w:rPr>
          <w:rFonts w:ascii="Aptos" w:hAnsi="Aptos"/>
          <w:sz w:val="24"/>
          <w:szCs w:val="24"/>
        </w:rPr>
      </w:pPr>
      <w:r w:rsidRPr="00AE0A79">
        <w:rPr>
          <w:rFonts w:ascii="Aptos" w:hAnsi="Aptos"/>
          <w:sz w:val="24"/>
          <w:szCs w:val="24"/>
        </w:rPr>
        <w:t>Terms of Reference for the panel</w:t>
      </w:r>
      <w:r w:rsidR="00C54C3C" w:rsidRPr="00AE0A79">
        <w:rPr>
          <w:rFonts w:ascii="Aptos" w:hAnsi="Aptos"/>
          <w:sz w:val="24"/>
          <w:szCs w:val="24"/>
        </w:rPr>
        <w:t xml:space="preserve"> </w:t>
      </w:r>
    </w:p>
    <w:p w14:paraId="1A02FEFE" w14:textId="0F74C51A" w:rsidR="00E20D68" w:rsidRPr="00AE0A79" w:rsidRDefault="00C54C3C" w:rsidP="00C54C3C">
      <w:pPr>
        <w:pStyle w:val="ListParagraph"/>
        <w:rPr>
          <w:rFonts w:ascii="Aptos" w:hAnsi="Aptos"/>
          <w:i/>
          <w:iCs/>
          <w:sz w:val="24"/>
          <w:szCs w:val="24"/>
        </w:rPr>
      </w:pPr>
      <w:r w:rsidRPr="00AE0A79">
        <w:rPr>
          <w:rFonts w:ascii="Aptos" w:hAnsi="Aptos"/>
          <w:i/>
          <w:iCs/>
          <w:sz w:val="24"/>
          <w:szCs w:val="24"/>
        </w:rPr>
        <w:t>[Terms of Reference define a group’s purpose, scope, and operational rules. This ensures all participants understand the boundaries and goals of the panel]</w:t>
      </w:r>
    </w:p>
    <w:p w14:paraId="45285D74" w14:textId="608822FA" w:rsidR="00E20D68" w:rsidRPr="00AE0A79" w:rsidRDefault="00E20D68" w:rsidP="00E20D68">
      <w:pPr>
        <w:pStyle w:val="ListParagraph"/>
        <w:numPr>
          <w:ilvl w:val="0"/>
          <w:numId w:val="3"/>
        </w:numPr>
        <w:rPr>
          <w:rFonts w:ascii="Aptos" w:hAnsi="Aptos"/>
          <w:sz w:val="24"/>
          <w:szCs w:val="24"/>
        </w:rPr>
      </w:pPr>
      <w:r w:rsidRPr="00AE0A79">
        <w:rPr>
          <w:rFonts w:ascii="Aptos" w:hAnsi="Aptos"/>
          <w:sz w:val="24"/>
          <w:szCs w:val="24"/>
        </w:rPr>
        <w:t xml:space="preserve">The aims of the Access Advisory Panel </w:t>
      </w:r>
    </w:p>
    <w:p w14:paraId="62DCAAF9" w14:textId="4A5DAF8A" w:rsidR="00C54C3C" w:rsidRPr="00AE0A79" w:rsidRDefault="00C54C3C" w:rsidP="00E20D68">
      <w:pPr>
        <w:pStyle w:val="ListParagraph"/>
        <w:numPr>
          <w:ilvl w:val="0"/>
          <w:numId w:val="3"/>
        </w:numPr>
        <w:rPr>
          <w:rFonts w:ascii="Aptos" w:hAnsi="Aptos"/>
          <w:sz w:val="24"/>
          <w:szCs w:val="24"/>
        </w:rPr>
      </w:pPr>
      <w:r w:rsidRPr="00AE0A79">
        <w:rPr>
          <w:rFonts w:ascii="Aptos" w:hAnsi="Aptos"/>
          <w:sz w:val="24"/>
          <w:szCs w:val="24"/>
        </w:rPr>
        <w:t>Access rider – how to let us know what you need</w:t>
      </w:r>
    </w:p>
    <w:p w14:paraId="73CA441C" w14:textId="0D673716" w:rsidR="00C54C3C" w:rsidRDefault="00C54C3C" w:rsidP="00AE0A79">
      <w:pPr>
        <w:pStyle w:val="Heading3"/>
      </w:pPr>
      <w:r>
        <w:lastRenderedPageBreak/>
        <w:t xml:space="preserve">Who We’re Looking For </w:t>
      </w:r>
    </w:p>
    <w:p w14:paraId="5D1AECBD" w14:textId="77777777" w:rsidR="00C54C3C" w:rsidRPr="00AE0A79" w:rsidRDefault="00C54C3C" w:rsidP="00C54C3C">
      <w:pPr>
        <w:pStyle w:val="ListParagraph"/>
        <w:numPr>
          <w:ilvl w:val="0"/>
          <w:numId w:val="4"/>
        </w:numPr>
        <w:rPr>
          <w:rFonts w:ascii="Aptos" w:hAnsi="Aptos"/>
          <w:sz w:val="24"/>
          <w:szCs w:val="24"/>
        </w:rPr>
      </w:pPr>
      <w:r w:rsidRPr="00AE0A79">
        <w:rPr>
          <w:rFonts w:ascii="Aptos" w:hAnsi="Aptos"/>
          <w:sz w:val="24"/>
          <w:szCs w:val="24"/>
        </w:rPr>
        <w:t xml:space="preserve">We are looking for 4-6 people with lived experience of disability. </w:t>
      </w:r>
    </w:p>
    <w:p w14:paraId="2E2D651D" w14:textId="77777777" w:rsidR="00C54C3C" w:rsidRPr="00AE0A79" w:rsidRDefault="00C54C3C" w:rsidP="00C54C3C">
      <w:pPr>
        <w:pStyle w:val="ListParagraph"/>
        <w:numPr>
          <w:ilvl w:val="0"/>
          <w:numId w:val="4"/>
        </w:numPr>
        <w:rPr>
          <w:rFonts w:ascii="Aptos" w:hAnsi="Aptos"/>
          <w:sz w:val="24"/>
          <w:szCs w:val="24"/>
        </w:rPr>
      </w:pPr>
      <w:r w:rsidRPr="00AE0A79">
        <w:rPr>
          <w:rFonts w:ascii="Aptos" w:hAnsi="Aptos"/>
          <w:sz w:val="24"/>
          <w:szCs w:val="24"/>
        </w:rPr>
        <w:t>Panel members will need to be aged 18 or older.</w:t>
      </w:r>
    </w:p>
    <w:p w14:paraId="1589DB72" w14:textId="222986A3" w:rsidR="00C54C3C" w:rsidRPr="00AE0A79" w:rsidRDefault="00C54C3C" w:rsidP="00C54C3C">
      <w:pPr>
        <w:pStyle w:val="ListParagraph"/>
        <w:numPr>
          <w:ilvl w:val="0"/>
          <w:numId w:val="4"/>
        </w:numPr>
        <w:rPr>
          <w:rFonts w:ascii="Aptos" w:hAnsi="Aptos"/>
          <w:sz w:val="24"/>
          <w:szCs w:val="24"/>
        </w:rPr>
      </w:pPr>
      <w:r w:rsidRPr="00AE0A79">
        <w:rPr>
          <w:rFonts w:ascii="Aptos" w:hAnsi="Aptos"/>
          <w:sz w:val="24"/>
          <w:szCs w:val="24"/>
        </w:rPr>
        <w:t xml:space="preserve">Be able to travel to the Roman Army Museum for </w:t>
      </w:r>
      <w:r w:rsidR="00A50092">
        <w:rPr>
          <w:rFonts w:ascii="Aptos" w:hAnsi="Aptos"/>
          <w:sz w:val="24"/>
          <w:szCs w:val="24"/>
        </w:rPr>
        <w:t xml:space="preserve">all </w:t>
      </w:r>
      <w:r w:rsidRPr="00AE0A79">
        <w:rPr>
          <w:rFonts w:ascii="Aptos" w:hAnsi="Aptos"/>
          <w:sz w:val="24"/>
          <w:szCs w:val="24"/>
        </w:rPr>
        <w:t>meetings</w:t>
      </w:r>
      <w:r w:rsidR="00A50092">
        <w:rPr>
          <w:rFonts w:ascii="Aptos" w:hAnsi="Aptos"/>
          <w:sz w:val="24"/>
          <w:szCs w:val="24"/>
        </w:rPr>
        <w:t>*</w:t>
      </w:r>
      <w:r w:rsidRPr="00AE0A79">
        <w:rPr>
          <w:rFonts w:ascii="Aptos" w:hAnsi="Aptos"/>
          <w:sz w:val="24"/>
          <w:szCs w:val="24"/>
        </w:rPr>
        <w:t xml:space="preserve">. Travel expenses will be covered up to £15 per session. </w:t>
      </w:r>
    </w:p>
    <w:p w14:paraId="1D6B68CC" w14:textId="158469EF" w:rsidR="00C54C3C" w:rsidRDefault="00C54C3C" w:rsidP="00C54C3C">
      <w:pPr>
        <w:pStyle w:val="ListParagraph"/>
        <w:numPr>
          <w:ilvl w:val="0"/>
          <w:numId w:val="4"/>
        </w:numPr>
        <w:rPr>
          <w:rFonts w:ascii="Aptos" w:hAnsi="Aptos"/>
          <w:sz w:val="24"/>
          <w:szCs w:val="24"/>
        </w:rPr>
      </w:pPr>
      <w:r w:rsidRPr="00AE0A79">
        <w:rPr>
          <w:rFonts w:ascii="Aptos" w:hAnsi="Aptos"/>
          <w:sz w:val="24"/>
          <w:szCs w:val="24"/>
        </w:rPr>
        <w:t xml:space="preserve">People who are comfortable listening, working with other, speaking up in meetings, and representing the views of their community. </w:t>
      </w:r>
    </w:p>
    <w:p w14:paraId="6F6AA848" w14:textId="58F6ED69" w:rsidR="00A50092" w:rsidRPr="00A50092" w:rsidRDefault="00A50092" w:rsidP="00A50092">
      <w:pPr>
        <w:rPr>
          <w:rFonts w:ascii="Aptos" w:hAnsi="Aptos"/>
          <w:i/>
          <w:iCs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* </w:t>
      </w:r>
      <w:r>
        <w:rPr>
          <w:rFonts w:ascii="Aptos" w:hAnsi="Aptos"/>
          <w:i/>
          <w:iCs/>
          <w:sz w:val="24"/>
          <w:szCs w:val="24"/>
        </w:rPr>
        <w:t xml:space="preserve">we </w:t>
      </w:r>
      <w:r w:rsidR="00996D0C" w:rsidRPr="00996D0C">
        <w:rPr>
          <w:rFonts w:ascii="Aptos" w:hAnsi="Aptos"/>
          <w:i/>
          <w:iCs/>
          <w:sz w:val="24"/>
          <w:szCs w:val="24"/>
        </w:rPr>
        <w:t xml:space="preserve">recognise that people will not be able to attend every meeting, and that sometimes people will need to give very short notice of non-attendance due to fluctuating energy, health conditions, or other personal reasons. There will be ways to take part in discussions even if you cannot attend the </w:t>
      </w:r>
      <w:r w:rsidR="00996D0C">
        <w:rPr>
          <w:rFonts w:ascii="Aptos" w:hAnsi="Aptos"/>
          <w:i/>
          <w:iCs/>
          <w:sz w:val="24"/>
          <w:szCs w:val="24"/>
        </w:rPr>
        <w:t>in person</w:t>
      </w:r>
      <w:r w:rsidR="00996D0C" w:rsidRPr="00996D0C">
        <w:rPr>
          <w:rFonts w:ascii="Aptos" w:hAnsi="Aptos"/>
          <w:i/>
          <w:iCs/>
          <w:sz w:val="24"/>
          <w:szCs w:val="24"/>
        </w:rPr>
        <w:t xml:space="preserve"> meeting.</w:t>
      </w:r>
    </w:p>
    <w:p w14:paraId="62831F63" w14:textId="77777777" w:rsidR="00AE0A79" w:rsidRDefault="00AE0A79" w:rsidP="00AE0A79">
      <w:pPr>
        <w:pStyle w:val="Heading3"/>
      </w:pPr>
      <w:r>
        <w:t xml:space="preserve">What We Will Provide </w:t>
      </w:r>
    </w:p>
    <w:p w14:paraId="3FF394EB" w14:textId="7E64593E" w:rsidR="00AE0A79" w:rsidRPr="00AE0A79" w:rsidRDefault="00AE0A79" w:rsidP="00AE0A79">
      <w:pPr>
        <w:pStyle w:val="ListParagraph"/>
        <w:numPr>
          <w:ilvl w:val="0"/>
          <w:numId w:val="5"/>
        </w:numPr>
        <w:rPr>
          <w:rFonts w:ascii="Aptos" w:hAnsi="Aptos"/>
          <w:sz w:val="24"/>
          <w:szCs w:val="24"/>
        </w:rPr>
      </w:pPr>
      <w:r w:rsidRPr="00AE0A79">
        <w:rPr>
          <w:rFonts w:ascii="Aptos" w:hAnsi="Aptos"/>
          <w:sz w:val="24"/>
          <w:szCs w:val="24"/>
        </w:rPr>
        <w:t xml:space="preserve">BSL Interpretation </w:t>
      </w:r>
    </w:p>
    <w:p w14:paraId="7974C30F" w14:textId="170E0631" w:rsidR="00AE0A79" w:rsidRPr="00AE0A79" w:rsidRDefault="00AE0A79" w:rsidP="00AE0A79">
      <w:pPr>
        <w:pStyle w:val="ListParagraph"/>
        <w:numPr>
          <w:ilvl w:val="0"/>
          <w:numId w:val="5"/>
        </w:numPr>
        <w:rPr>
          <w:rFonts w:ascii="Aptos" w:hAnsi="Aptos"/>
          <w:sz w:val="24"/>
          <w:szCs w:val="24"/>
        </w:rPr>
      </w:pPr>
      <w:r w:rsidRPr="00AE0A79">
        <w:rPr>
          <w:rFonts w:ascii="Aptos" w:hAnsi="Aptos"/>
          <w:sz w:val="24"/>
          <w:szCs w:val="24"/>
        </w:rPr>
        <w:t xml:space="preserve">Closed captions will be available </w:t>
      </w:r>
    </w:p>
    <w:p w14:paraId="5A440106" w14:textId="7E6555F2" w:rsidR="00AE0A79" w:rsidRPr="00AE0A79" w:rsidRDefault="00AE0A79" w:rsidP="00AE0A79">
      <w:pPr>
        <w:pStyle w:val="ListParagraph"/>
        <w:numPr>
          <w:ilvl w:val="0"/>
          <w:numId w:val="5"/>
        </w:numPr>
        <w:rPr>
          <w:rFonts w:ascii="Aptos" w:hAnsi="Aptos"/>
          <w:sz w:val="24"/>
          <w:szCs w:val="24"/>
        </w:rPr>
      </w:pPr>
      <w:r w:rsidRPr="00AE0A79">
        <w:rPr>
          <w:rFonts w:ascii="Aptos" w:hAnsi="Aptos"/>
          <w:sz w:val="24"/>
          <w:szCs w:val="24"/>
        </w:rPr>
        <w:t xml:space="preserve">Information sent after the meeting will be in an easy read document. </w:t>
      </w:r>
    </w:p>
    <w:p w14:paraId="4403C5C9" w14:textId="4555EBB8" w:rsidR="00AE0A79" w:rsidRDefault="00AE0A79" w:rsidP="00AE0A79">
      <w:pPr>
        <w:pStyle w:val="Heading3"/>
      </w:pPr>
      <w:r>
        <w:t xml:space="preserve">How to </w:t>
      </w:r>
      <w:r w:rsidR="00A91DB1">
        <w:t>Join</w:t>
      </w:r>
      <w:r>
        <w:t xml:space="preserve"> the Introduction Meeting </w:t>
      </w:r>
    </w:p>
    <w:p w14:paraId="085FB82F" w14:textId="7E6D6E7C" w:rsidR="00E67297" w:rsidRPr="00AE0A79" w:rsidRDefault="00164C72" w:rsidP="00E67297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Register your interest via this </w:t>
      </w:r>
      <w:hyperlink r:id="rId8" w:history="1">
        <w:r w:rsidRPr="00164C72">
          <w:rPr>
            <w:rStyle w:val="Hyperlink"/>
            <w:rFonts w:ascii="Aptos" w:hAnsi="Aptos"/>
            <w:sz w:val="24"/>
            <w:szCs w:val="24"/>
          </w:rPr>
          <w:t>Google Form</w:t>
        </w:r>
      </w:hyperlink>
      <w:r w:rsidR="004B12FF">
        <w:rPr>
          <w:rFonts w:ascii="Aptos" w:hAnsi="Aptos"/>
          <w:sz w:val="24"/>
          <w:szCs w:val="24"/>
        </w:rPr>
        <w:t xml:space="preserve">. We will send you a link to the Zoom Meeting after registration. </w:t>
      </w:r>
    </w:p>
    <w:p w14:paraId="0F203FB5" w14:textId="32A0AAC3" w:rsidR="00A91DB1" w:rsidRPr="00A91DB1" w:rsidRDefault="00A91DB1" w:rsidP="00A91DB1">
      <w:pPr>
        <w:pStyle w:val="Heading3"/>
      </w:pPr>
      <w:r>
        <w:t>Further Information</w:t>
      </w:r>
    </w:p>
    <w:p w14:paraId="16F835E8" w14:textId="0C40DC05" w:rsidR="00AE0A79" w:rsidRPr="00AE0A79" w:rsidRDefault="00AE0A79" w:rsidP="00AE0A79">
      <w:pPr>
        <w:rPr>
          <w:rFonts w:ascii="Aptos" w:hAnsi="Aptos"/>
          <w:sz w:val="24"/>
          <w:szCs w:val="24"/>
        </w:rPr>
      </w:pPr>
      <w:r w:rsidRPr="00AE0A79">
        <w:rPr>
          <w:rFonts w:ascii="Aptos" w:hAnsi="Aptos"/>
          <w:sz w:val="24"/>
          <w:szCs w:val="24"/>
        </w:rPr>
        <w:t xml:space="preserve">Contact Sophie Westlake, Activity and Diversity Officer: The Magna Project </w:t>
      </w:r>
    </w:p>
    <w:p w14:paraId="5BCEC296" w14:textId="6D74879C" w:rsidR="00AE0A79" w:rsidRPr="00AE0A79" w:rsidRDefault="00AE0A79" w:rsidP="00AE0A79">
      <w:pPr>
        <w:rPr>
          <w:rFonts w:ascii="Aptos" w:hAnsi="Aptos"/>
          <w:sz w:val="24"/>
          <w:szCs w:val="24"/>
        </w:rPr>
      </w:pPr>
      <w:r w:rsidRPr="00AE0A79">
        <w:rPr>
          <w:rFonts w:ascii="Aptos" w:hAnsi="Aptos"/>
          <w:sz w:val="24"/>
          <w:szCs w:val="24"/>
        </w:rPr>
        <w:t xml:space="preserve">Email: </w:t>
      </w:r>
      <w:hyperlink r:id="rId9" w:history="1">
        <w:r w:rsidRPr="00AE0A79">
          <w:rPr>
            <w:rStyle w:val="Hyperlink"/>
            <w:rFonts w:ascii="Aptos" w:hAnsi="Aptos"/>
            <w:sz w:val="24"/>
            <w:szCs w:val="24"/>
          </w:rPr>
          <w:t>sophiewestlake@vindolanda.com</w:t>
        </w:r>
      </w:hyperlink>
    </w:p>
    <w:p w14:paraId="75613D19" w14:textId="75FBAA8E" w:rsidR="00AE0A79" w:rsidRPr="00AE0A79" w:rsidRDefault="00AE0A79" w:rsidP="00AE0A79">
      <w:pPr>
        <w:rPr>
          <w:rFonts w:ascii="Aptos" w:hAnsi="Aptos"/>
          <w:sz w:val="24"/>
          <w:szCs w:val="24"/>
        </w:rPr>
      </w:pPr>
      <w:r w:rsidRPr="00AE0A79">
        <w:rPr>
          <w:rFonts w:ascii="Aptos" w:hAnsi="Aptos"/>
          <w:sz w:val="24"/>
          <w:szCs w:val="24"/>
        </w:rPr>
        <w:t xml:space="preserve">Phone: 01434 344277  </w:t>
      </w:r>
    </w:p>
    <w:p w14:paraId="0BD6F319" w14:textId="4AFF931D" w:rsidR="00AE0A79" w:rsidRPr="00AE0A79" w:rsidRDefault="00AE0A79" w:rsidP="00AE0A79">
      <w:pPr>
        <w:rPr>
          <w:rFonts w:ascii="Aptos" w:hAnsi="Aptos"/>
        </w:rPr>
      </w:pPr>
    </w:p>
    <w:p w14:paraId="07598C91" w14:textId="77777777" w:rsidR="00E20D68" w:rsidRPr="00E20D68" w:rsidRDefault="00E20D68" w:rsidP="00E20D68">
      <w:pPr>
        <w:rPr>
          <w:rFonts w:ascii="Aptos" w:hAnsi="Aptos"/>
        </w:rPr>
      </w:pPr>
    </w:p>
    <w:sectPr w:rsidR="00E20D68" w:rsidRPr="00E20D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070C4"/>
    <w:multiLevelType w:val="hybridMultilevel"/>
    <w:tmpl w:val="D03AE0B8"/>
    <w:lvl w:ilvl="0" w:tplc="08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" w15:restartNumberingAfterBreak="0">
    <w:nsid w:val="1D4F1673"/>
    <w:multiLevelType w:val="hybridMultilevel"/>
    <w:tmpl w:val="C338B4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5058CB"/>
    <w:multiLevelType w:val="hybridMultilevel"/>
    <w:tmpl w:val="7116E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0D5891"/>
    <w:multiLevelType w:val="hybridMultilevel"/>
    <w:tmpl w:val="F2D472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F24C76"/>
    <w:multiLevelType w:val="hybridMultilevel"/>
    <w:tmpl w:val="408EFA2A"/>
    <w:lvl w:ilvl="0" w:tplc="08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 w16cid:durableId="603196852">
    <w:abstractNumId w:val="3"/>
  </w:num>
  <w:num w:numId="2" w16cid:durableId="1019161736">
    <w:abstractNumId w:val="0"/>
  </w:num>
  <w:num w:numId="3" w16cid:durableId="1696273887">
    <w:abstractNumId w:val="2"/>
  </w:num>
  <w:num w:numId="4" w16cid:durableId="1949577763">
    <w:abstractNumId w:val="1"/>
  </w:num>
  <w:num w:numId="5" w16cid:durableId="5140733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B06"/>
    <w:rsid w:val="0007236E"/>
    <w:rsid w:val="00164C72"/>
    <w:rsid w:val="001840CC"/>
    <w:rsid w:val="00215832"/>
    <w:rsid w:val="003466C2"/>
    <w:rsid w:val="00460192"/>
    <w:rsid w:val="004A2E5D"/>
    <w:rsid w:val="004A6BFD"/>
    <w:rsid w:val="004B12FF"/>
    <w:rsid w:val="004C0211"/>
    <w:rsid w:val="004E29F9"/>
    <w:rsid w:val="00527B06"/>
    <w:rsid w:val="005A35B2"/>
    <w:rsid w:val="005D7B8D"/>
    <w:rsid w:val="005E1828"/>
    <w:rsid w:val="0076388B"/>
    <w:rsid w:val="007A787F"/>
    <w:rsid w:val="00845132"/>
    <w:rsid w:val="008670D2"/>
    <w:rsid w:val="00996D0C"/>
    <w:rsid w:val="00A27A2D"/>
    <w:rsid w:val="00A50092"/>
    <w:rsid w:val="00A73682"/>
    <w:rsid w:val="00A91DB1"/>
    <w:rsid w:val="00AE0A79"/>
    <w:rsid w:val="00C13C08"/>
    <w:rsid w:val="00C25BE8"/>
    <w:rsid w:val="00C54C3C"/>
    <w:rsid w:val="00CD71D3"/>
    <w:rsid w:val="00CF1BCC"/>
    <w:rsid w:val="00E20D68"/>
    <w:rsid w:val="00E67297"/>
    <w:rsid w:val="00F25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9A631"/>
  <w15:chartTrackingRefBased/>
  <w15:docId w15:val="{9EDB87D4-C6B6-468C-9E05-5D2746406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7B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7B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27B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7B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7B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7B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7B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7B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7B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7B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27B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27B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7B0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7B0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7B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7B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7B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7B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7B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7B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7B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7B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7B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7B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7B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7B0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7B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7B0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7B0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E0A7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0A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GtqbyQWdTdTewbCG6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sophiewestlake@vindoland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AFC50FC5D39C44A0C05E24B00C306C" ma:contentTypeVersion="17" ma:contentTypeDescription="Create a new document." ma:contentTypeScope="" ma:versionID="5af8df708e80ef00bb7f8dcf197105c9">
  <xsd:schema xmlns:xsd="http://www.w3.org/2001/XMLSchema" xmlns:xs="http://www.w3.org/2001/XMLSchema" xmlns:p="http://schemas.microsoft.com/office/2006/metadata/properties" xmlns:ns2="322d930f-f327-4db2-a3b6-254c342ad371" xmlns:ns3="b23cf801-28cf-4319-9f60-b9cfb568a5a3" targetNamespace="http://schemas.microsoft.com/office/2006/metadata/properties" ma:root="true" ma:fieldsID="e22bc62ddb435d970dd5ffdc20a8bf0d" ns2:_="" ns3:_="">
    <xsd:import namespace="322d930f-f327-4db2-a3b6-254c342ad371"/>
    <xsd:import namespace="b23cf801-28cf-4319-9f60-b9cfb568a5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d930f-f327-4db2-a3b6-254c342ad3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10afa64-096a-43f6-86da-0146de4852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3cf801-28cf-4319-9f60-b9cfb568a5a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c68e612-f5f0-4970-a841-0c018c257e8e}" ma:internalName="TaxCatchAll" ma:showField="CatchAllData" ma:web="b23cf801-28cf-4319-9f60-b9cfb568a5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23cf801-28cf-4319-9f60-b9cfb568a5a3" xsi:nil="true"/>
    <lcf76f155ced4ddcb4097134ff3c332f xmlns="322d930f-f327-4db2-a3b6-254c342ad37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B03A464-0654-4B24-B87C-CE3AF0CEE3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D465C4-FBC5-43D8-B939-F704E3E484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2d930f-f327-4db2-a3b6-254c342ad371"/>
    <ds:schemaRef ds:uri="b23cf801-28cf-4319-9f60-b9cfb568a5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75F6FE-625F-41E2-ACEC-4334714DC685}">
  <ds:schemaRefs>
    <ds:schemaRef ds:uri="http://schemas.microsoft.com/office/2006/metadata/properties"/>
    <ds:schemaRef ds:uri="http://schemas.microsoft.com/office/infopath/2007/PartnerControls"/>
    <ds:schemaRef ds:uri="b23cf801-28cf-4319-9f60-b9cfb568a5a3"/>
    <ds:schemaRef ds:uri="322d930f-f327-4db2-a3b6-254c342ad3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Westlake</dc:creator>
  <cp:keywords/>
  <dc:description/>
  <cp:lastModifiedBy>Sophie Westlake</cp:lastModifiedBy>
  <cp:revision>11</cp:revision>
  <dcterms:created xsi:type="dcterms:W3CDTF">2026-07-17T12:13:00Z</dcterms:created>
  <dcterms:modified xsi:type="dcterms:W3CDTF">2026-07-21T14:24:00Z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0x010100D8AFC50FC5D39C44A0C05E24B00C306C</vt:lpwstr>
  </property>
  <property fmtid="{D5CDD505-2E9C-101B-9397-08002B2CF9AE}" pid="3" name="MediaServiceImageTags">
    <vt:lpwstr/>
  </property>
</Properties>
</file>